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9B" w:rsidRDefault="00ED04FE">
      <w:pPr>
        <w:jc w:val="center"/>
        <w:rPr>
          <w:rFonts w:ascii="Book Antiqua" w:hAnsi="Book Antiqua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5568315</wp:posOffset>
            </wp:positionH>
            <wp:positionV relativeFrom="paragraph">
              <wp:posOffset>-207645</wp:posOffset>
            </wp:positionV>
            <wp:extent cx="1336675" cy="1336675"/>
            <wp:effectExtent l="0" t="0" r="0" b="0"/>
            <wp:wrapNone/>
            <wp:docPr id="8" name="Picture 8" descr="C:\Users\Robin\Pictures\golf 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bin\Pictures\golf b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-207645</wp:posOffset>
            </wp:positionV>
            <wp:extent cx="1273175" cy="1704975"/>
            <wp:effectExtent l="0" t="0" r="3175" b="9525"/>
            <wp:wrapNone/>
            <wp:docPr id="2" name="Picture 2" descr="regis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ister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67E" w:rsidRDefault="001B167E">
      <w:pPr>
        <w:jc w:val="center"/>
        <w:rPr>
          <w:rFonts w:ascii="Book Antiqua" w:hAnsi="Book Antiqua"/>
          <w:b/>
          <w:sz w:val="72"/>
          <w:szCs w:val="72"/>
        </w:rPr>
      </w:pPr>
      <w:r>
        <w:rPr>
          <w:rFonts w:ascii="Book Antiqua" w:hAnsi="Book Antiqua"/>
          <w:b/>
          <w:sz w:val="72"/>
          <w:szCs w:val="72"/>
        </w:rPr>
        <w:t xml:space="preserve">Save the Date!  </w:t>
      </w:r>
    </w:p>
    <w:p w:rsidR="001B167E" w:rsidRDefault="001B167E">
      <w:pPr>
        <w:jc w:val="center"/>
        <w:rPr>
          <w:rFonts w:ascii="Book Antiqua" w:hAnsi="Book Antiqua"/>
          <w:sz w:val="16"/>
          <w:szCs w:val="16"/>
        </w:rPr>
      </w:pPr>
    </w:p>
    <w:p w:rsidR="001B167E" w:rsidRDefault="001B167E">
      <w:pPr>
        <w:jc w:val="center"/>
        <w:rPr>
          <w:rFonts w:ascii="Rockwell Extra Bold" w:hAnsi="Rockwell Extra Bold"/>
          <w:b/>
          <w:i/>
          <w:sz w:val="36"/>
          <w:szCs w:val="36"/>
        </w:rPr>
      </w:pPr>
      <w:r>
        <w:rPr>
          <w:rFonts w:ascii="Rockwell Extra Bold" w:hAnsi="Rockwell Extra Bold"/>
          <w:b/>
          <w:i/>
          <w:sz w:val="36"/>
          <w:szCs w:val="36"/>
        </w:rPr>
        <w:t xml:space="preserve">THE </w:t>
      </w:r>
      <w:r w:rsidR="009D0E58">
        <w:rPr>
          <w:rFonts w:ascii="Rockwell Extra Bold" w:hAnsi="Rockwell Extra Bold"/>
          <w:b/>
          <w:i/>
          <w:sz w:val="52"/>
          <w:szCs w:val="52"/>
        </w:rPr>
        <w:t>3</w:t>
      </w:r>
      <w:r w:rsidR="00AD4999">
        <w:rPr>
          <w:rFonts w:ascii="Rockwell Extra Bold" w:hAnsi="Rockwell Extra Bold"/>
          <w:b/>
          <w:i/>
          <w:sz w:val="52"/>
          <w:szCs w:val="52"/>
        </w:rPr>
        <w:t>8</w:t>
      </w:r>
      <w:r w:rsidR="00C00325">
        <w:rPr>
          <w:rFonts w:ascii="Rockwell Extra Bold" w:hAnsi="Rockwell Extra Bold"/>
          <w:b/>
          <w:i/>
          <w:sz w:val="52"/>
          <w:szCs w:val="52"/>
        </w:rPr>
        <w:t>th</w:t>
      </w:r>
      <w:r>
        <w:rPr>
          <w:rFonts w:ascii="Rockwell Extra Bold" w:hAnsi="Rockwell Extra Bold"/>
          <w:b/>
          <w:i/>
          <w:sz w:val="36"/>
          <w:szCs w:val="36"/>
        </w:rPr>
        <w:t xml:space="preserve"> ANNUAL </w:t>
      </w:r>
    </w:p>
    <w:p w:rsidR="001B167E" w:rsidRDefault="00BA1A67">
      <w:pPr>
        <w:jc w:val="center"/>
        <w:rPr>
          <w:rFonts w:ascii="Rockwell Extra Bold" w:hAnsi="Rockwell Extra Bold"/>
          <w:b/>
          <w:i/>
          <w:sz w:val="36"/>
          <w:szCs w:val="36"/>
        </w:rPr>
      </w:pPr>
      <w:r>
        <w:rPr>
          <w:rFonts w:ascii="Rockwell Extra Bold" w:hAnsi="Rockwell Extra Bold"/>
          <w:b/>
          <w:i/>
          <w:sz w:val="36"/>
          <w:szCs w:val="36"/>
        </w:rPr>
        <w:t xml:space="preserve">SANTA CLARA P.A.L. </w:t>
      </w:r>
      <w:r w:rsidR="001B167E">
        <w:rPr>
          <w:rFonts w:ascii="Rockwell Extra Bold" w:hAnsi="Rockwell Extra Bold"/>
          <w:b/>
          <w:i/>
          <w:sz w:val="36"/>
          <w:szCs w:val="36"/>
        </w:rPr>
        <w:t>GOLF TOURNAMENT</w:t>
      </w:r>
    </w:p>
    <w:p w:rsidR="002625D8" w:rsidRDefault="002625D8">
      <w:pPr>
        <w:jc w:val="center"/>
        <w:rPr>
          <w:rFonts w:ascii="Rockwell Extra Bold" w:hAnsi="Rockwell Extra Bold"/>
          <w:b/>
          <w:i/>
          <w:sz w:val="36"/>
          <w:szCs w:val="36"/>
        </w:rPr>
      </w:pPr>
    </w:p>
    <w:p w:rsidR="009B4781" w:rsidRDefault="002625D8">
      <w:pPr>
        <w:jc w:val="center"/>
        <w:rPr>
          <w:rFonts w:ascii="Rockwell Extra Bold" w:hAnsi="Rockwell Extra Bold"/>
          <w:b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This will be the last </w:t>
      </w:r>
      <w:r w:rsidR="00A263DA">
        <w:rPr>
          <w:rFonts w:ascii="Book Antiqua" w:hAnsi="Book Antiqua"/>
          <w:b/>
          <w:i/>
          <w:sz w:val="36"/>
          <w:szCs w:val="36"/>
        </w:rPr>
        <w:t xml:space="preserve">time this will be </w:t>
      </w:r>
      <w:r>
        <w:rPr>
          <w:rFonts w:ascii="Book Antiqua" w:hAnsi="Book Antiqua"/>
          <w:b/>
          <w:i/>
          <w:sz w:val="36"/>
          <w:szCs w:val="36"/>
        </w:rPr>
        <w:t>a</w:t>
      </w:r>
      <w:r w:rsidR="000D157C">
        <w:rPr>
          <w:rFonts w:ascii="Book Antiqua" w:hAnsi="Book Antiqua"/>
          <w:b/>
          <w:i/>
          <w:sz w:val="36"/>
          <w:szCs w:val="36"/>
        </w:rPr>
        <w:t>t</w:t>
      </w:r>
    </w:p>
    <w:p w:rsidR="001B167E" w:rsidRDefault="001B167E">
      <w:pPr>
        <w:jc w:val="center"/>
        <w:rPr>
          <w:rFonts w:ascii="Broadway" w:hAnsi="Broadway"/>
          <w:b/>
          <w:i/>
          <w:sz w:val="16"/>
          <w:szCs w:val="16"/>
        </w:rPr>
      </w:pPr>
    </w:p>
    <w:p w:rsidR="001B167E" w:rsidRDefault="001F3EF3">
      <w:pPr>
        <w:jc w:val="center"/>
        <w:rPr>
          <w:rFonts w:ascii="Book Antiqua" w:hAnsi="Book Antiqua"/>
          <w:sz w:val="28"/>
        </w:rPr>
      </w:pPr>
      <w:proofErr w:type="gramStart"/>
      <w:r w:rsidRPr="002547B9">
        <w:rPr>
          <w:rFonts w:ascii="Book Antiqua" w:hAnsi="Book Antiqua"/>
          <w:b/>
          <w:sz w:val="28"/>
        </w:rPr>
        <w:t xml:space="preserve">The </w:t>
      </w:r>
      <w:r w:rsidR="001B167E" w:rsidRPr="002547B9">
        <w:rPr>
          <w:rFonts w:ascii="Book Antiqua" w:hAnsi="Book Antiqua"/>
          <w:b/>
          <w:sz w:val="28"/>
        </w:rPr>
        <w:t>Santa Clara Golf &amp; Tennis Club</w:t>
      </w:r>
      <w:r w:rsidR="00D015FA">
        <w:rPr>
          <w:rFonts w:ascii="Book Antiqua" w:hAnsi="Book Antiqua"/>
          <w:sz w:val="28"/>
        </w:rPr>
        <w:t>, 5151 Stars and Stripes Dr.</w:t>
      </w:r>
      <w:proofErr w:type="gramEnd"/>
    </w:p>
    <w:p w:rsidR="001B167E" w:rsidRDefault="001B167E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Near the Santa Clara Convention Center</w:t>
      </w:r>
      <w:r w:rsidR="00687DA8">
        <w:rPr>
          <w:rFonts w:ascii="Book Antiqua" w:hAnsi="Book Antiqua"/>
        </w:rPr>
        <w:t xml:space="preserve"> &amp; </w:t>
      </w:r>
      <w:r w:rsidR="00D015FA">
        <w:rPr>
          <w:rFonts w:ascii="Book Antiqua" w:hAnsi="Book Antiqua"/>
        </w:rPr>
        <w:t>Levi Stadium</w:t>
      </w:r>
    </w:p>
    <w:p w:rsidR="001B167E" w:rsidRDefault="001B167E">
      <w:pPr>
        <w:jc w:val="center"/>
        <w:rPr>
          <w:rFonts w:ascii="Rockwell Extra Bold" w:hAnsi="Rockwell Extra Bold"/>
          <w:b/>
          <w:sz w:val="16"/>
          <w:szCs w:val="16"/>
        </w:rPr>
      </w:pPr>
    </w:p>
    <w:p w:rsidR="001B167E" w:rsidRPr="004D1C4B" w:rsidRDefault="009D0E58">
      <w:pPr>
        <w:jc w:val="center"/>
        <w:rPr>
          <w:rFonts w:ascii="Book Antiqua" w:hAnsi="Book Antiqua"/>
          <w:b/>
          <w:i/>
          <w:sz w:val="36"/>
          <w:szCs w:val="36"/>
        </w:rPr>
      </w:pPr>
      <w:r w:rsidRPr="004D1C4B">
        <w:rPr>
          <w:rFonts w:ascii="Book Antiqua" w:hAnsi="Book Antiqua"/>
          <w:b/>
          <w:i/>
          <w:color w:val="000000"/>
          <w:sz w:val="36"/>
          <w:szCs w:val="36"/>
        </w:rPr>
        <w:t>FRI</w:t>
      </w:r>
      <w:r w:rsidR="001B167E" w:rsidRPr="004D1C4B">
        <w:rPr>
          <w:rFonts w:ascii="Book Antiqua" w:hAnsi="Book Antiqua"/>
          <w:b/>
          <w:i/>
          <w:color w:val="000000"/>
          <w:sz w:val="36"/>
          <w:szCs w:val="36"/>
        </w:rPr>
        <w:t>DAY</w:t>
      </w:r>
      <w:r w:rsidR="001B167E" w:rsidRPr="004D1C4B">
        <w:rPr>
          <w:rFonts w:ascii="Book Antiqua" w:hAnsi="Book Antiqua"/>
          <w:b/>
          <w:i/>
          <w:sz w:val="36"/>
          <w:szCs w:val="36"/>
        </w:rPr>
        <w:t xml:space="preserve">, AUGUST </w:t>
      </w:r>
      <w:r w:rsidR="00D417E8">
        <w:rPr>
          <w:rFonts w:ascii="Book Antiqua" w:hAnsi="Book Antiqua"/>
          <w:b/>
          <w:i/>
          <w:sz w:val="36"/>
          <w:szCs w:val="36"/>
        </w:rPr>
        <w:t>21</w:t>
      </w:r>
      <w:r w:rsidR="003B150A" w:rsidRPr="004D1C4B">
        <w:rPr>
          <w:rFonts w:ascii="Book Antiqua" w:hAnsi="Book Antiqua"/>
          <w:b/>
          <w:i/>
          <w:sz w:val="36"/>
          <w:szCs w:val="36"/>
        </w:rPr>
        <w:t>, 20</w:t>
      </w:r>
      <w:r w:rsidR="00C00325">
        <w:rPr>
          <w:rFonts w:ascii="Book Antiqua" w:hAnsi="Book Antiqua"/>
          <w:b/>
          <w:i/>
          <w:sz w:val="36"/>
          <w:szCs w:val="36"/>
        </w:rPr>
        <w:t>1</w:t>
      </w:r>
      <w:r w:rsidR="00AD4999">
        <w:rPr>
          <w:rFonts w:ascii="Book Antiqua" w:hAnsi="Book Antiqua"/>
          <w:b/>
          <w:i/>
          <w:sz w:val="36"/>
          <w:szCs w:val="36"/>
        </w:rPr>
        <w:t>5</w:t>
      </w:r>
    </w:p>
    <w:p w:rsidR="001B167E" w:rsidRDefault="001B167E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10:00am Check-In </w:t>
      </w:r>
      <w:r>
        <w:rPr>
          <w:rFonts w:ascii="Book Antiqua" w:hAnsi="Book Antiqua"/>
          <w:sz w:val="28"/>
        </w:rPr>
        <w:sym w:font="Symbol" w:char="F0A8"/>
      </w:r>
      <w:r>
        <w:rPr>
          <w:rFonts w:ascii="Book Antiqua" w:hAnsi="Book Antiqua"/>
          <w:sz w:val="28"/>
        </w:rPr>
        <w:t xml:space="preserve"> 11:00am Lunch </w:t>
      </w:r>
      <w:r>
        <w:rPr>
          <w:rFonts w:ascii="Book Antiqua" w:hAnsi="Book Antiqua"/>
          <w:sz w:val="28"/>
        </w:rPr>
        <w:sym w:font="Symbol" w:char="F0A8"/>
      </w:r>
      <w:r>
        <w:rPr>
          <w:rFonts w:ascii="Book Antiqua" w:hAnsi="Book Antiqua"/>
          <w:sz w:val="28"/>
        </w:rPr>
        <w:t xml:space="preserve"> 12:30pm Shotgun Start</w:t>
      </w:r>
    </w:p>
    <w:p w:rsidR="001B167E" w:rsidRDefault="001B167E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6:00pm Dinner –</w:t>
      </w:r>
      <w:r w:rsidR="00EC5543">
        <w:rPr>
          <w:rFonts w:ascii="Book Antiqua" w:hAnsi="Book Antiqua"/>
          <w:sz w:val="28"/>
        </w:rPr>
        <w:t xml:space="preserve"> David’s Restaurant</w:t>
      </w:r>
    </w:p>
    <w:p w:rsidR="001B167E" w:rsidRDefault="001B167E">
      <w:pPr>
        <w:jc w:val="center"/>
        <w:rPr>
          <w:rFonts w:ascii="Book Antiqua" w:hAnsi="Book Antiqua"/>
          <w:b/>
          <w:sz w:val="16"/>
          <w:szCs w:val="16"/>
        </w:rPr>
      </w:pPr>
    </w:p>
    <w:p w:rsidR="001B167E" w:rsidRDefault="001B167E">
      <w:pPr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  <w:sz w:val="44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b/>
          <w:sz w:val="28"/>
        </w:rPr>
        <w:t>FORMAT</w:t>
      </w:r>
      <w:r>
        <w:rPr>
          <w:rFonts w:ascii="Book Antiqua" w:hAnsi="Book Antiqua"/>
          <w:sz w:val="28"/>
        </w:rPr>
        <w:t>: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b/>
          <w:sz w:val="28"/>
        </w:rPr>
        <w:t xml:space="preserve">    </w:t>
      </w:r>
      <w:r>
        <w:rPr>
          <w:rFonts w:ascii="Book Antiqua" w:hAnsi="Book Antiqua"/>
          <w:b/>
          <w:i/>
          <w:sz w:val="28"/>
        </w:rPr>
        <w:t>4 Person Scramble</w:t>
      </w:r>
    </w:p>
    <w:p w:rsidR="001B167E" w:rsidRDefault="001B167E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 xml:space="preserve">    </w:t>
      </w:r>
      <w:r w:rsidR="00D015FA">
        <w:rPr>
          <w:rFonts w:ascii="Book Antiqua" w:hAnsi="Book Antiqua"/>
          <w:b/>
          <w:sz w:val="28"/>
        </w:rPr>
        <w:t>Limited to the First 160</w:t>
      </w:r>
      <w:r>
        <w:rPr>
          <w:rFonts w:ascii="Book Antiqua" w:hAnsi="Book Antiqua"/>
          <w:b/>
          <w:sz w:val="28"/>
        </w:rPr>
        <w:t xml:space="preserve"> Entries</w:t>
      </w:r>
    </w:p>
    <w:p w:rsidR="001B167E" w:rsidRDefault="001B167E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28"/>
        </w:rPr>
        <w:tab/>
      </w:r>
    </w:p>
    <w:p w:rsidR="001B167E" w:rsidRDefault="001B167E">
      <w:pPr>
        <w:rPr>
          <w:rFonts w:ascii="Book Antiqua" w:hAnsi="Book Antiqua"/>
          <w:sz w:val="28"/>
        </w:rPr>
      </w:pPr>
      <w:r>
        <w:rPr>
          <w:rFonts w:ascii="Book Antiqua" w:hAnsi="Book Antiqua"/>
          <w:b/>
          <w:sz w:val="28"/>
        </w:rPr>
        <w:tab/>
      </w:r>
      <w:r>
        <w:rPr>
          <w:rFonts w:ascii="Book Antiqua" w:hAnsi="Book Antiqua"/>
          <w:b/>
          <w:sz w:val="28"/>
        </w:rPr>
        <w:tab/>
        <w:t>ENTRY FEE:</w:t>
      </w:r>
      <w:r>
        <w:rPr>
          <w:rFonts w:ascii="Book Antiqua" w:hAnsi="Book Antiqua"/>
          <w:b/>
          <w:sz w:val="28"/>
        </w:rPr>
        <w:tab/>
        <w:t xml:space="preserve">    </w:t>
      </w:r>
      <w:r w:rsidR="00BE440C">
        <w:rPr>
          <w:rFonts w:ascii="Book Antiqua" w:hAnsi="Book Antiqua"/>
          <w:sz w:val="28"/>
        </w:rPr>
        <w:t>$19</w:t>
      </w:r>
      <w:r>
        <w:rPr>
          <w:rFonts w:ascii="Book Antiqua" w:hAnsi="Book Antiqua"/>
          <w:sz w:val="28"/>
        </w:rPr>
        <w:t>5 Per Person</w:t>
      </w:r>
      <w:r w:rsidR="00B845A9">
        <w:rPr>
          <w:rFonts w:ascii="Book Antiqua" w:hAnsi="Book Antiqua"/>
          <w:sz w:val="28"/>
        </w:rPr>
        <w:t xml:space="preserve"> / $780 per foursome</w:t>
      </w:r>
    </w:p>
    <w:p w:rsidR="002625D8" w:rsidRDefault="001B167E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</w:p>
    <w:p w:rsidR="001B167E" w:rsidRPr="002625D8" w:rsidRDefault="00B845A9" w:rsidP="002625D8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Sign-up early to i</w:t>
      </w:r>
      <w:r w:rsidR="002625D8" w:rsidRPr="002625D8">
        <w:rPr>
          <w:rFonts w:ascii="Book Antiqua" w:hAnsi="Book Antiqua"/>
          <w:b/>
          <w:sz w:val="32"/>
          <w:szCs w:val="32"/>
        </w:rPr>
        <w:t>nsure your spot!</w:t>
      </w:r>
    </w:p>
    <w:p w:rsidR="001B167E" w:rsidRDefault="001B167E">
      <w:pPr>
        <w:rPr>
          <w:rFonts w:ascii="Book Antiqua" w:hAnsi="Book Antiqua"/>
          <w:b/>
          <w:sz w:val="16"/>
          <w:szCs w:val="16"/>
        </w:rPr>
      </w:pPr>
    </w:p>
    <w:p w:rsidR="001B167E" w:rsidRDefault="001B167E" w:rsidP="009B569B">
      <w:pPr>
        <w:ind w:left="27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Make Checks Payable to:  </w:t>
      </w:r>
      <w:r>
        <w:rPr>
          <w:rFonts w:ascii="Book Antiqua" w:hAnsi="Book Antiqua"/>
          <w:b/>
          <w:i/>
          <w:sz w:val="22"/>
          <w:szCs w:val="22"/>
          <w:u w:val="single"/>
        </w:rPr>
        <w:t>Santa Clara P.A.L.</w:t>
      </w:r>
      <w:r>
        <w:rPr>
          <w:rFonts w:ascii="Book Antiqua" w:hAnsi="Book Antiqua"/>
          <w:b/>
          <w:sz w:val="22"/>
          <w:szCs w:val="22"/>
        </w:rPr>
        <w:t xml:space="preserve">      </w:t>
      </w:r>
    </w:p>
    <w:p w:rsidR="001B167E" w:rsidRDefault="001B167E" w:rsidP="009B569B">
      <w:pPr>
        <w:ind w:left="27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Santa Clara Police Activities League, 601 El Camino Real, Santa Clara, CA 95050</w:t>
      </w:r>
    </w:p>
    <w:p w:rsidR="001B167E" w:rsidRDefault="001B167E" w:rsidP="009B569B">
      <w:pPr>
        <w:ind w:left="270"/>
        <w:rPr>
          <w:rFonts w:ascii="Book Antiqua" w:hAnsi="Book Antiqua"/>
          <w:b/>
          <w:sz w:val="16"/>
          <w:szCs w:val="16"/>
        </w:rPr>
      </w:pPr>
    </w:p>
    <w:p w:rsidR="001B167E" w:rsidRPr="009B4781" w:rsidRDefault="001B167E" w:rsidP="009B569B">
      <w:pPr>
        <w:ind w:left="270"/>
        <w:rPr>
          <w:rFonts w:ascii="Book Antiqua" w:hAnsi="Book Antiqua"/>
          <w:b/>
          <w:sz w:val="28"/>
          <w:szCs w:val="28"/>
        </w:rPr>
      </w:pPr>
      <w:r w:rsidRPr="009B4781">
        <w:rPr>
          <w:rFonts w:ascii="Book Antiqua" w:hAnsi="Book Antiqua"/>
          <w:b/>
          <w:sz w:val="28"/>
          <w:szCs w:val="28"/>
        </w:rPr>
        <w:t>For information please contact:  Santa Clara P.A.L. Office</w:t>
      </w:r>
      <w:r w:rsidR="00397A63">
        <w:rPr>
          <w:rFonts w:ascii="Book Antiqua" w:hAnsi="Book Antiqua"/>
          <w:b/>
          <w:sz w:val="28"/>
          <w:szCs w:val="28"/>
        </w:rPr>
        <w:t xml:space="preserve"> </w:t>
      </w:r>
      <w:r w:rsidR="00BA565A" w:rsidRPr="009B4781">
        <w:rPr>
          <w:rFonts w:ascii="Book Antiqua" w:hAnsi="Book Antiqua"/>
          <w:b/>
          <w:sz w:val="28"/>
          <w:szCs w:val="28"/>
        </w:rPr>
        <w:t>(408)</w:t>
      </w:r>
      <w:r w:rsidR="009B4781" w:rsidRPr="009B4781">
        <w:rPr>
          <w:rFonts w:ascii="Book Antiqua" w:hAnsi="Book Antiqua"/>
          <w:b/>
          <w:sz w:val="28"/>
          <w:szCs w:val="28"/>
        </w:rPr>
        <w:t xml:space="preserve"> 615-4879</w:t>
      </w:r>
    </w:p>
    <w:p w:rsidR="001B167E" w:rsidRDefault="001B167E" w:rsidP="009B569B">
      <w:pPr>
        <w:ind w:left="270"/>
        <w:rPr>
          <w:rFonts w:ascii="Book Antiqua" w:hAnsi="Book Antiqua"/>
          <w:b/>
          <w:sz w:val="16"/>
          <w:szCs w:val="16"/>
        </w:rPr>
      </w:pPr>
    </w:p>
    <w:p w:rsidR="001B167E" w:rsidRDefault="001B167E" w:rsidP="009B569B">
      <w:pPr>
        <w:tabs>
          <w:tab w:val="left" w:pos="270"/>
        </w:tabs>
        <w:ind w:left="720" w:hanging="450"/>
        <w:rPr>
          <w:rFonts w:ascii="Book Antiqua" w:hAnsi="Book Antiqua"/>
          <w:i/>
          <w:sz w:val="36"/>
        </w:rPr>
      </w:pPr>
      <w:r>
        <w:rPr>
          <w:rFonts w:ascii="Book Antiqua" w:hAnsi="Book Antiqua"/>
          <w:i/>
          <w:sz w:val="32"/>
        </w:rPr>
        <w:t>ENTRY FEE INCLUDES</w:t>
      </w:r>
      <w:r>
        <w:rPr>
          <w:rFonts w:ascii="Book Antiqua" w:hAnsi="Book Antiqua"/>
          <w:i/>
          <w:sz w:val="36"/>
        </w:rPr>
        <w:t>:</w:t>
      </w:r>
    </w:p>
    <w:p w:rsidR="001B167E" w:rsidRDefault="001B167E" w:rsidP="009B569B">
      <w:pPr>
        <w:tabs>
          <w:tab w:val="left" w:pos="720"/>
        </w:tabs>
        <w:ind w:left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sym w:font="Symbol" w:char="F0A7"/>
      </w:r>
      <w:r>
        <w:rPr>
          <w:rFonts w:ascii="Book Antiqua" w:hAnsi="Book Antiqua"/>
          <w:sz w:val="28"/>
        </w:rPr>
        <w:t xml:space="preserve"> Golf/Cart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sym w:font="Symbol" w:char="F0A7"/>
      </w:r>
      <w:r>
        <w:rPr>
          <w:rFonts w:ascii="Book Antiqua" w:hAnsi="Book Antiqua"/>
          <w:sz w:val="28"/>
        </w:rPr>
        <w:t xml:space="preserve"> Tee Prizes</w:t>
      </w:r>
    </w:p>
    <w:p w:rsidR="001B167E" w:rsidRDefault="001B167E" w:rsidP="009B569B">
      <w:pPr>
        <w:tabs>
          <w:tab w:val="left" w:pos="720"/>
        </w:tabs>
        <w:ind w:left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sym w:font="Symbol" w:char="F0A7"/>
      </w:r>
      <w:r>
        <w:rPr>
          <w:rFonts w:ascii="Book Antiqua" w:hAnsi="Book Antiqua"/>
          <w:sz w:val="28"/>
        </w:rPr>
        <w:t xml:space="preserve"> Lunch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sym w:font="Symbol" w:char="F0A7"/>
      </w:r>
      <w:r>
        <w:rPr>
          <w:rFonts w:ascii="Book Antiqua" w:hAnsi="Book Antiqua"/>
          <w:sz w:val="28"/>
        </w:rPr>
        <w:t xml:space="preserve"> Door Prizes</w:t>
      </w:r>
    </w:p>
    <w:p w:rsidR="001B167E" w:rsidRDefault="001B167E" w:rsidP="009B569B">
      <w:pPr>
        <w:tabs>
          <w:tab w:val="left" w:pos="720"/>
        </w:tabs>
        <w:ind w:left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sym w:font="Symbol" w:char="F0A7"/>
      </w:r>
      <w:r>
        <w:rPr>
          <w:rFonts w:ascii="Book Antiqua" w:hAnsi="Book Antiqua"/>
          <w:sz w:val="28"/>
        </w:rPr>
        <w:t xml:space="preserve"> Dinner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sym w:font="Symbol" w:char="F0A7"/>
      </w:r>
      <w:r>
        <w:rPr>
          <w:rFonts w:ascii="Book Antiqua" w:hAnsi="Book Antiqua"/>
          <w:sz w:val="28"/>
        </w:rPr>
        <w:t xml:space="preserve"> Longest Drive Trophy</w:t>
      </w:r>
    </w:p>
    <w:p w:rsidR="001B167E" w:rsidRDefault="001B167E" w:rsidP="009B569B">
      <w:pPr>
        <w:tabs>
          <w:tab w:val="left" w:pos="720"/>
        </w:tabs>
        <w:ind w:left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sym w:font="Symbol" w:char="F0A7"/>
      </w:r>
      <w:r>
        <w:rPr>
          <w:rFonts w:ascii="Book Antiqua" w:hAnsi="Book Antiqua"/>
          <w:sz w:val="28"/>
        </w:rPr>
        <w:t xml:space="preserve"> Refreshments on the Course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sym w:font="Symbol" w:char="F0A7"/>
      </w:r>
      <w:r>
        <w:rPr>
          <w:rFonts w:ascii="Book Antiqua" w:hAnsi="Book Antiqua"/>
          <w:sz w:val="28"/>
        </w:rPr>
        <w:t xml:space="preserve"> Closest to the Pin Trophy</w:t>
      </w:r>
    </w:p>
    <w:p w:rsidR="001B167E" w:rsidRDefault="001B167E" w:rsidP="009B569B">
      <w:pPr>
        <w:tabs>
          <w:tab w:val="left" w:pos="720"/>
        </w:tabs>
        <w:ind w:left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sym w:font="Symbol" w:char="F0A7"/>
      </w:r>
      <w:r>
        <w:rPr>
          <w:rFonts w:ascii="Book Antiqua" w:hAnsi="Book Antiqua"/>
          <w:sz w:val="28"/>
        </w:rPr>
        <w:t xml:space="preserve"> High/Low Gro</w:t>
      </w:r>
      <w:r w:rsidR="009B569B">
        <w:rPr>
          <w:rFonts w:ascii="Book Antiqua" w:hAnsi="Book Antiqua"/>
          <w:sz w:val="28"/>
        </w:rPr>
        <w:t>ss Team Awards</w:t>
      </w:r>
      <w:r w:rsidR="009B569B">
        <w:rPr>
          <w:rFonts w:ascii="Book Antiqua" w:hAnsi="Book Antiqua"/>
          <w:sz w:val="28"/>
        </w:rPr>
        <w:tab/>
      </w:r>
      <w:r w:rsidR="009B569B"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sym w:font="Symbol" w:char="F0A7"/>
      </w:r>
      <w:r>
        <w:rPr>
          <w:rFonts w:ascii="Book Antiqua" w:hAnsi="Book Antiqua"/>
          <w:sz w:val="28"/>
        </w:rPr>
        <w:t xml:space="preserve"> Hole-in-One Prize</w:t>
      </w:r>
    </w:p>
    <w:p w:rsidR="001B167E" w:rsidRDefault="001B167E" w:rsidP="009B569B">
      <w:pPr>
        <w:ind w:left="270"/>
        <w:jc w:val="center"/>
        <w:rPr>
          <w:rFonts w:ascii="Book Antiqua" w:hAnsi="Book Antiqua"/>
          <w:sz w:val="16"/>
          <w:szCs w:val="16"/>
        </w:rPr>
      </w:pPr>
    </w:p>
    <w:p w:rsidR="00BE440C" w:rsidRDefault="009B4781" w:rsidP="00BE440C">
      <w:pPr>
        <w:rPr>
          <w:rFonts w:ascii="Book Antiqua" w:hAnsi="Book Antiqua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C3A84D" wp14:editId="221C728F">
            <wp:simplePos x="0" y="0"/>
            <wp:positionH relativeFrom="column">
              <wp:posOffset>4752975</wp:posOffset>
            </wp:positionH>
            <wp:positionV relativeFrom="paragraph">
              <wp:posOffset>80980</wp:posOffset>
            </wp:positionV>
            <wp:extent cx="2258695" cy="1797685"/>
            <wp:effectExtent l="0" t="0" r="8255" b="0"/>
            <wp:wrapNone/>
            <wp:docPr id="7" name="Picture 7" descr="C:\Users\Robin\Pictures\golfcou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bin\Pictures\golfcour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67E" w:rsidRPr="00BE440C" w:rsidRDefault="00BE440C" w:rsidP="00BE440C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</w:rPr>
        <w:t xml:space="preserve">                                         </w:t>
      </w:r>
      <w:r w:rsidR="001B167E" w:rsidRPr="00BE440C">
        <w:rPr>
          <w:rFonts w:ascii="Book Antiqua" w:hAnsi="Book Antiqua"/>
          <w:b/>
          <w:sz w:val="36"/>
          <w:szCs w:val="36"/>
        </w:rPr>
        <w:t>SPONSORSHIPS AVAILABLE</w:t>
      </w:r>
    </w:p>
    <w:p w:rsidR="001B167E" w:rsidRDefault="001B167E">
      <w:pPr>
        <w:pStyle w:val="Heading1"/>
      </w:pPr>
    </w:p>
    <w:p w:rsidR="001B167E" w:rsidRDefault="009B569B" w:rsidP="009B4781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                        </w:t>
      </w:r>
      <w:r w:rsidR="001B167E">
        <w:rPr>
          <w:rFonts w:ascii="Book Antiqua" w:hAnsi="Book Antiqua"/>
          <w:b/>
          <w:sz w:val="22"/>
          <w:szCs w:val="22"/>
        </w:rPr>
        <w:t>The Tournament Committee</w:t>
      </w:r>
    </w:p>
    <w:p w:rsidR="001B167E" w:rsidRDefault="009B569B" w:rsidP="009B569B">
      <w:pPr>
        <w:ind w:left="9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               </w:t>
      </w:r>
      <w:proofErr w:type="gramStart"/>
      <w:r w:rsidR="001B167E">
        <w:rPr>
          <w:rFonts w:ascii="Book Antiqua" w:hAnsi="Book Antiqua"/>
          <w:b/>
          <w:sz w:val="22"/>
          <w:szCs w:val="22"/>
        </w:rPr>
        <w:t>wishes</w:t>
      </w:r>
      <w:proofErr w:type="gramEnd"/>
      <w:r w:rsidR="001B167E">
        <w:rPr>
          <w:rFonts w:ascii="Book Antiqua" w:hAnsi="Book Antiqua"/>
          <w:b/>
          <w:sz w:val="22"/>
          <w:szCs w:val="22"/>
        </w:rPr>
        <w:t xml:space="preserve"> to thank you for your support.</w:t>
      </w:r>
    </w:p>
    <w:p w:rsidR="0095747E" w:rsidRDefault="0095747E" w:rsidP="009B569B">
      <w:pPr>
        <w:ind w:left="90"/>
        <w:jc w:val="center"/>
        <w:rPr>
          <w:rFonts w:ascii="Book Antiqua" w:hAnsi="Book Antiqua"/>
          <w:b/>
          <w:sz w:val="22"/>
          <w:szCs w:val="22"/>
        </w:rPr>
      </w:pPr>
    </w:p>
    <w:p w:rsidR="004279B3" w:rsidRDefault="009B569B" w:rsidP="009B569B">
      <w:pPr>
        <w:ind w:left="9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</w:t>
      </w:r>
      <w:r w:rsidR="004279B3">
        <w:rPr>
          <w:rFonts w:ascii="Book Antiqua" w:hAnsi="Book Antiqua"/>
          <w:b/>
          <w:sz w:val="22"/>
          <w:szCs w:val="22"/>
        </w:rPr>
        <w:t>For details,</w:t>
      </w:r>
      <w:r w:rsidR="009D0E58">
        <w:rPr>
          <w:rFonts w:ascii="Book Antiqua" w:hAnsi="Book Antiqua"/>
          <w:b/>
          <w:sz w:val="22"/>
          <w:szCs w:val="22"/>
        </w:rPr>
        <w:t xml:space="preserve"> registration</w:t>
      </w:r>
      <w:r w:rsidR="006D60AE">
        <w:rPr>
          <w:rFonts w:ascii="Book Antiqua" w:hAnsi="Book Antiqua"/>
          <w:b/>
          <w:sz w:val="22"/>
          <w:szCs w:val="22"/>
        </w:rPr>
        <w:t xml:space="preserve">, </w:t>
      </w:r>
      <w:proofErr w:type="gramStart"/>
      <w:r w:rsidR="002362F3">
        <w:rPr>
          <w:rFonts w:ascii="Book Antiqua" w:hAnsi="Book Antiqua"/>
          <w:b/>
          <w:sz w:val="22"/>
          <w:szCs w:val="22"/>
        </w:rPr>
        <w:t xml:space="preserve">sponsorship </w:t>
      </w:r>
      <w:r w:rsidR="009D0E58">
        <w:rPr>
          <w:rFonts w:ascii="Book Antiqua" w:hAnsi="Book Antiqua"/>
          <w:b/>
          <w:sz w:val="22"/>
          <w:szCs w:val="22"/>
        </w:rPr>
        <w:t xml:space="preserve"> form</w:t>
      </w:r>
      <w:r w:rsidR="002362F3">
        <w:rPr>
          <w:rFonts w:ascii="Book Antiqua" w:hAnsi="Book Antiqua"/>
          <w:b/>
          <w:sz w:val="22"/>
          <w:szCs w:val="22"/>
        </w:rPr>
        <w:t>s</w:t>
      </w:r>
      <w:proofErr w:type="gramEnd"/>
      <w:r w:rsidR="002362F3">
        <w:rPr>
          <w:rFonts w:ascii="Book Antiqua" w:hAnsi="Book Antiqua"/>
          <w:b/>
          <w:sz w:val="22"/>
          <w:szCs w:val="22"/>
        </w:rPr>
        <w:t xml:space="preserve"> &amp; special guest</w:t>
      </w:r>
      <w:r w:rsidR="004279B3">
        <w:rPr>
          <w:rFonts w:ascii="Book Antiqua" w:hAnsi="Book Antiqua"/>
          <w:b/>
          <w:sz w:val="22"/>
          <w:szCs w:val="22"/>
        </w:rPr>
        <w:t xml:space="preserve"> information,</w:t>
      </w:r>
    </w:p>
    <w:p w:rsidR="001B167E" w:rsidRDefault="004279B3" w:rsidP="00B845A9">
      <w:pPr>
        <w:ind w:left="90"/>
        <w:rPr>
          <w:rFonts w:ascii="Book Antiqua" w:hAnsi="Book Antiqua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</w:t>
      </w:r>
      <w:proofErr w:type="gramStart"/>
      <w:r w:rsidR="009F1BE2">
        <w:rPr>
          <w:rFonts w:ascii="Book Antiqua" w:hAnsi="Book Antiqua"/>
          <w:b/>
          <w:sz w:val="22"/>
          <w:szCs w:val="22"/>
        </w:rPr>
        <w:t>go</w:t>
      </w:r>
      <w:proofErr w:type="gramEnd"/>
      <w:r w:rsidR="009F1BE2">
        <w:rPr>
          <w:rFonts w:ascii="Book Antiqua" w:hAnsi="Book Antiqua"/>
          <w:b/>
          <w:sz w:val="22"/>
          <w:szCs w:val="22"/>
        </w:rPr>
        <w:t xml:space="preserve"> to </w:t>
      </w:r>
      <w:hyperlink r:id="rId9" w:history="1">
        <w:r w:rsidR="00142BD1" w:rsidRPr="00B845A9">
          <w:rPr>
            <w:rStyle w:val="Hyperlink"/>
            <w:rFonts w:ascii="Book Antiqua" w:hAnsi="Book Antiqua"/>
            <w:b/>
            <w:sz w:val="24"/>
            <w:szCs w:val="24"/>
          </w:rPr>
          <w:t>www.santaclarapal.org</w:t>
        </w:r>
      </w:hyperlink>
      <w:r>
        <w:rPr>
          <w:rFonts w:ascii="Book Antiqua" w:hAnsi="Book Antiqua"/>
          <w:b/>
          <w:sz w:val="22"/>
          <w:szCs w:val="22"/>
        </w:rPr>
        <w:t xml:space="preserve"> </w:t>
      </w:r>
      <w:r w:rsidR="00BA565A">
        <w:rPr>
          <w:rFonts w:ascii="Book Antiqua" w:hAnsi="Book Antiqua"/>
          <w:b/>
          <w:sz w:val="22"/>
          <w:szCs w:val="22"/>
        </w:rPr>
        <w:t xml:space="preserve">or call: </w:t>
      </w:r>
      <w:r w:rsidR="00BA565A" w:rsidRPr="00B845A9">
        <w:rPr>
          <w:rFonts w:ascii="Book Antiqua" w:hAnsi="Book Antiqua"/>
          <w:b/>
          <w:sz w:val="36"/>
          <w:szCs w:val="36"/>
        </w:rPr>
        <w:t>(408) 615-48</w:t>
      </w:r>
      <w:r w:rsidR="00AB474A">
        <w:rPr>
          <w:rFonts w:ascii="Book Antiqua" w:hAnsi="Book Antiqua"/>
          <w:b/>
          <w:sz w:val="36"/>
          <w:szCs w:val="36"/>
        </w:rPr>
        <w:t>79</w:t>
      </w:r>
      <w:bookmarkStart w:id="0" w:name="_GoBack"/>
      <w:bookmarkEnd w:id="0"/>
    </w:p>
    <w:sectPr w:rsidR="001B167E">
      <w:pgSz w:w="12240" w:h="15840"/>
      <w:pgMar w:top="63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 Extra Bold">
    <w:altName w:val="Lucida Fax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A91"/>
    <w:multiLevelType w:val="hybridMultilevel"/>
    <w:tmpl w:val="D2AA5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961566"/>
    <w:multiLevelType w:val="hybridMultilevel"/>
    <w:tmpl w:val="43A8FC82"/>
    <w:lvl w:ilvl="0" w:tplc="34A880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val="fullPage" w:percent="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E7"/>
    <w:rsid w:val="00022801"/>
    <w:rsid w:val="000B6449"/>
    <w:rsid w:val="000D157C"/>
    <w:rsid w:val="00142BD1"/>
    <w:rsid w:val="001B167E"/>
    <w:rsid w:val="001F3EF3"/>
    <w:rsid w:val="002362F3"/>
    <w:rsid w:val="002547B9"/>
    <w:rsid w:val="002625D8"/>
    <w:rsid w:val="003379B7"/>
    <w:rsid w:val="0039586F"/>
    <w:rsid w:val="00397A63"/>
    <w:rsid w:val="003B150A"/>
    <w:rsid w:val="003E6837"/>
    <w:rsid w:val="004279B3"/>
    <w:rsid w:val="00497C34"/>
    <w:rsid w:val="004D1C4B"/>
    <w:rsid w:val="004E5379"/>
    <w:rsid w:val="00687DA8"/>
    <w:rsid w:val="006C45E7"/>
    <w:rsid w:val="006D60AE"/>
    <w:rsid w:val="006F343C"/>
    <w:rsid w:val="00702F94"/>
    <w:rsid w:val="007734C1"/>
    <w:rsid w:val="00795AE4"/>
    <w:rsid w:val="007D4CC3"/>
    <w:rsid w:val="0085102B"/>
    <w:rsid w:val="0095747E"/>
    <w:rsid w:val="00995FAC"/>
    <w:rsid w:val="009B4781"/>
    <w:rsid w:val="009B569B"/>
    <w:rsid w:val="009C0E6A"/>
    <w:rsid w:val="009D02D9"/>
    <w:rsid w:val="009D0E58"/>
    <w:rsid w:val="009F1BE2"/>
    <w:rsid w:val="00A263DA"/>
    <w:rsid w:val="00AB474A"/>
    <w:rsid w:val="00AD4999"/>
    <w:rsid w:val="00B845A9"/>
    <w:rsid w:val="00BA1A67"/>
    <w:rsid w:val="00BA3406"/>
    <w:rsid w:val="00BA565A"/>
    <w:rsid w:val="00BE440C"/>
    <w:rsid w:val="00BF6F79"/>
    <w:rsid w:val="00C00325"/>
    <w:rsid w:val="00C35498"/>
    <w:rsid w:val="00C7003A"/>
    <w:rsid w:val="00CC5EBA"/>
    <w:rsid w:val="00D015FA"/>
    <w:rsid w:val="00D417E8"/>
    <w:rsid w:val="00D55D10"/>
    <w:rsid w:val="00E676CF"/>
    <w:rsid w:val="00E8159E"/>
    <w:rsid w:val="00EC5543"/>
    <w:rsid w:val="00ED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2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2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ntaclarap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B1AFF201</Template>
  <TotalTime>0</TotalTime>
  <Pages>1</Pages>
  <Words>207</Words>
  <Characters>1184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Ladies and Gentlemen</vt:lpstr>
    </vt:vector>
  </TitlesOfParts>
  <Company>Santa Clara PAL</Company>
  <LinksUpToDate>false</LinksUpToDate>
  <CharactersWithSpaces>1389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http://www.santaclarapal.org/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Ladies and Gentlemen</dc:title>
  <dc:creator>Santa Clara PAL</dc:creator>
  <cp:lastModifiedBy>Noreen Helvie</cp:lastModifiedBy>
  <cp:revision>3</cp:revision>
  <cp:lastPrinted>2015-02-12T17:25:00Z</cp:lastPrinted>
  <dcterms:created xsi:type="dcterms:W3CDTF">2015-03-20T23:03:00Z</dcterms:created>
  <dcterms:modified xsi:type="dcterms:W3CDTF">2015-05-11T19:46:00Z</dcterms:modified>
</cp:coreProperties>
</file>